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120"/>
        <w:jc w:val="right"/>
        <w:rPr>
          <w:sz w:val="26"/>
          <w:szCs w:val="26"/>
        </w:rPr>
      </w:pPr>
      <w:r>
        <w:rPr>
          <w:rFonts w:ascii="Times New Roman" w:eastAsia="Times New Roman" w:hAnsi="Times New Roman" w:cs="Times New Roman"/>
          <w:sz w:val="26"/>
          <w:szCs w:val="26"/>
        </w:rPr>
        <w:t>УИД: 86</w:t>
      </w:r>
      <w:r>
        <w:rPr>
          <w:rFonts w:ascii="Times New Roman" w:eastAsia="Times New Roman" w:hAnsi="Times New Roman" w:cs="Times New Roman"/>
          <w:sz w:val="26"/>
          <w:szCs w:val="26"/>
        </w:rPr>
        <w:t>MS</w:t>
      </w:r>
      <w:r>
        <w:rPr>
          <w:rFonts w:ascii="Times New Roman" w:eastAsia="Times New Roman" w:hAnsi="Times New Roman" w:cs="Times New Roman"/>
          <w:sz w:val="26"/>
          <w:szCs w:val="26"/>
        </w:rPr>
        <w:t>0023-01-202</w:t>
      </w:r>
      <w:r>
        <w:rPr>
          <w:rFonts w:ascii="Times New Roman" w:eastAsia="Times New Roman" w:hAnsi="Times New Roman" w:cs="Times New Roman"/>
          <w:sz w:val="26"/>
          <w:szCs w:val="26"/>
        </w:rPr>
        <w:t>4</w:t>
      </w:r>
      <w:r>
        <w:rPr>
          <w:rFonts w:ascii="Times New Roman" w:eastAsia="Times New Roman" w:hAnsi="Times New Roman" w:cs="Times New Roman"/>
          <w:sz w:val="26"/>
          <w:szCs w:val="26"/>
        </w:rPr>
        <w:t>-00</w:t>
      </w:r>
      <w:r>
        <w:rPr>
          <w:rFonts w:ascii="Times New Roman" w:eastAsia="Times New Roman" w:hAnsi="Times New Roman" w:cs="Times New Roman"/>
          <w:sz w:val="26"/>
          <w:szCs w:val="26"/>
        </w:rPr>
        <w:t>0941</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26</w:t>
      </w:r>
    </w:p>
    <w:p>
      <w:pPr>
        <w:widowControl w:val="0"/>
        <w:spacing w:before="0" w:after="0"/>
        <w:jc w:val="center"/>
        <w:rPr>
          <w:sz w:val="26"/>
          <w:szCs w:val="26"/>
        </w:rPr>
      </w:pPr>
      <w:r>
        <w:rPr>
          <w:rFonts w:ascii="Times New Roman" w:eastAsia="Times New Roman" w:hAnsi="Times New Roman" w:cs="Times New Roman"/>
          <w:sz w:val="26"/>
          <w:szCs w:val="26"/>
        </w:rPr>
        <w:t xml:space="preserve">ПОСТАНОВЛЕНИЕ </w:t>
      </w:r>
      <w:r>
        <w:rPr>
          <w:rFonts w:ascii="Times New Roman" w:eastAsia="Times New Roman" w:hAnsi="Times New Roman" w:cs="Times New Roman"/>
          <w:sz w:val="26"/>
          <w:szCs w:val="26"/>
        </w:rPr>
        <w:t>№ 5-</w:t>
      </w:r>
      <w:r>
        <w:rPr>
          <w:rFonts w:ascii="Times New Roman" w:eastAsia="Times New Roman" w:hAnsi="Times New Roman" w:cs="Times New Roman"/>
          <w:sz w:val="26"/>
          <w:szCs w:val="26"/>
        </w:rPr>
        <w:t>240</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2301</w:t>
      </w:r>
      <w:r>
        <w:rPr>
          <w:rFonts w:ascii="Times New Roman" w:eastAsia="Times New Roman" w:hAnsi="Times New Roman" w:cs="Times New Roman"/>
          <w:sz w:val="26"/>
          <w:szCs w:val="26"/>
        </w:rPr>
        <w:t>/202</w:t>
      </w:r>
      <w:r>
        <w:rPr>
          <w:rFonts w:ascii="Times New Roman" w:eastAsia="Times New Roman" w:hAnsi="Times New Roman" w:cs="Times New Roman"/>
          <w:sz w:val="26"/>
          <w:szCs w:val="26"/>
        </w:rPr>
        <w:t>4</w:t>
      </w:r>
    </w:p>
    <w:p>
      <w:pPr>
        <w:widowControl w:val="0"/>
        <w:spacing w:before="0" w:after="0"/>
        <w:jc w:val="center"/>
        <w:rPr>
          <w:sz w:val="26"/>
          <w:szCs w:val="26"/>
        </w:rPr>
      </w:pPr>
      <w:r>
        <w:rPr>
          <w:rFonts w:ascii="Times New Roman" w:eastAsia="Times New Roman" w:hAnsi="Times New Roman" w:cs="Times New Roman"/>
          <w:sz w:val="26"/>
          <w:szCs w:val="26"/>
        </w:rPr>
        <w:t>по делу об административном правонарушении</w:t>
      </w:r>
    </w:p>
    <w:p>
      <w:pPr>
        <w:widowControl w:val="0"/>
        <w:spacing w:before="0" w:after="0"/>
        <w:jc w:val="center"/>
        <w:rPr>
          <w:sz w:val="26"/>
          <w:szCs w:val="26"/>
        </w:rPr>
      </w:pPr>
    </w:p>
    <w:p>
      <w:pPr>
        <w:spacing w:before="0" w:after="0"/>
        <w:jc w:val="both"/>
        <w:rPr>
          <w:sz w:val="26"/>
          <w:szCs w:val="26"/>
        </w:rPr>
      </w:pPr>
      <w:r>
        <w:rPr>
          <w:rFonts w:ascii="Times New Roman" w:eastAsia="Times New Roman" w:hAnsi="Times New Roman" w:cs="Times New Roman"/>
          <w:sz w:val="26"/>
          <w:szCs w:val="26"/>
        </w:rPr>
        <w:t>20 марта 2024</w:t>
      </w:r>
      <w:r>
        <w:rPr>
          <w:rFonts w:ascii="Times New Roman" w:eastAsia="Times New Roman" w:hAnsi="Times New Roman" w:cs="Times New Roman"/>
          <w:sz w:val="26"/>
          <w:szCs w:val="26"/>
        </w:rPr>
        <w:t xml:space="preserve"> года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город </w:t>
      </w:r>
      <w:r>
        <w:rPr>
          <w:rFonts w:ascii="Times New Roman" w:eastAsia="Times New Roman" w:hAnsi="Times New Roman" w:cs="Times New Roman"/>
          <w:sz w:val="26"/>
          <w:szCs w:val="26"/>
        </w:rPr>
        <w:t>Покачи</w:t>
      </w:r>
    </w:p>
    <w:p>
      <w:pPr>
        <w:spacing w:before="0" w:after="0"/>
        <w:ind w:firstLine="720"/>
        <w:jc w:val="both"/>
        <w:rPr>
          <w:sz w:val="26"/>
          <w:szCs w:val="26"/>
        </w:rPr>
      </w:pPr>
    </w:p>
    <w:p>
      <w:pPr>
        <w:spacing w:before="0" w:after="0"/>
        <w:ind w:firstLine="708"/>
        <w:jc w:val="both"/>
        <w:rPr>
          <w:sz w:val="26"/>
          <w:szCs w:val="26"/>
        </w:rPr>
      </w:pPr>
      <w:r>
        <w:rPr>
          <w:rFonts w:ascii="Times New Roman" w:eastAsia="Times New Roman" w:hAnsi="Times New Roman" w:cs="Times New Roman"/>
          <w:sz w:val="26"/>
          <w:szCs w:val="26"/>
        </w:rPr>
        <w:t>Мировой судья судебного участка № 1 Нижневартовского судебного района Ханты-Мансийского автономного округа – Югры Янбаева Г.Х.,</w:t>
      </w:r>
    </w:p>
    <w:p>
      <w:pPr>
        <w:spacing w:before="0" w:after="0"/>
        <w:ind w:firstLine="709"/>
        <w:jc w:val="both"/>
        <w:rPr>
          <w:sz w:val="26"/>
          <w:szCs w:val="26"/>
        </w:rPr>
      </w:pPr>
      <w:r>
        <w:rPr>
          <w:rFonts w:ascii="Times New Roman" w:eastAsia="Times New Roman" w:hAnsi="Times New Roman" w:cs="Times New Roman"/>
          <w:sz w:val="26"/>
          <w:szCs w:val="26"/>
        </w:rPr>
        <w:t xml:space="preserve">с участием лица, привлекаемого к административной ответственности </w:t>
      </w:r>
      <w:r>
        <w:rPr>
          <w:rFonts w:ascii="Times New Roman" w:eastAsia="Times New Roman" w:hAnsi="Times New Roman" w:cs="Times New Roman"/>
          <w:sz w:val="26"/>
          <w:szCs w:val="26"/>
        </w:rPr>
        <w:t>Зеленского А.В.,</w:t>
      </w:r>
    </w:p>
    <w:p>
      <w:pPr>
        <w:spacing w:before="0" w:after="0"/>
        <w:ind w:firstLine="708"/>
        <w:jc w:val="both"/>
        <w:rPr>
          <w:sz w:val="26"/>
          <w:szCs w:val="26"/>
        </w:rPr>
      </w:pPr>
      <w:r>
        <w:rPr>
          <w:rFonts w:ascii="Times New Roman" w:eastAsia="Times New Roman" w:hAnsi="Times New Roman" w:cs="Times New Roman"/>
          <w:sz w:val="26"/>
          <w:szCs w:val="26"/>
        </w:rPr>
        <w:t xml:space="preserve">рассмотрев в открытом судебном заседании дело об административном правонарушении в отношении гр-на Зеленского Александра Васильевича </w:t>
      </w:r>
      <w:r>
        <w:rPr>
          <w:rStyle w:val="cat-PassportDatagrp-23rplc-8"/>
          <w:rFonts w:ascii="Times New Roman" w:eastAsia="Times New Roman" w:hAnsi="Times New Roman" w:cs="Times New Roman"/>
          <w:sz w:val="26"/>
          <w:szCs w:val="26"/>
        </w:rPr>
        <w:t>паспортные данные</w:t>
      </w:r>
      <w:r>
        <w:rPr>
          <w:rFonts w:ascii="Times New Roman" w:eastAsia="Times New Roman" w:hAnsi="Times New Roman" w:cs="Times New Roman"/>
          <w:sz w:val="26"/>
          <w:szCs w:val="26"/>
        </w:rPr>
        <w:t xml:space="preserve">, гражданина РФ, зарегистрированного по адресу ХМАО – </w:t>
      </w:r>
      <w:r>
        <w:rPr>
          <w:rStyle w:val="cat-Addressgrp-2rplc-9"/>
          <w:rFonts w:ascii="Times New Roman" w:eastAsia="Times New Roman" w:hAnsi="Times New Roman" w:cs="Times New Roman"/>
          <w:sz w:val="26"/>
          <w:szCs w:val="26"/>
        </w:rPr>
        <w:t>адрес</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проживающего </w:t>
      </w:r>
      <w:r>
        <w:rPr>
          <w:rFonts w:ascii="Times New Roman" w:eastAsia="Times New Roman" w:hAnsi="Times New Roman" w:cs="Times New Roman"/>
          <w:sz w:val="26"/>
          <w:szCs w:val="26"/>
        </w:rPr>
        <w:t xml:space="preserve">по адресу ХМАО – </w:t>
      </w:r>
      <w:r>
        <w:rPr>
          <w:rStyle w:val="cat-Addressgrp-3rplc-10"/>
          <w:rFonts w:ascii="Times New Roman" w:eastAsia="Times New Roman" w:hAnsi="Times New Roman" w:cs="Times New Roman"/>
          <w:sz w:val="26"/>
          <w:szCs w:val="26"/>
        </w:rPr>
        <w:t>адрес</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привлекаемого к административной ответственности за совершение административного правонарушения, предусмотренного частью 2 статьи 12.7</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Кодекса Российской Федерации об административных правонарушениях (далее по тексту КоАП РФ), ранее </w:t>
      </w:r>
      <w:r>
        <w:rPr>
          <w:rFonts w:ascii="Times New Roman" w:eastAsia="Times New Roman" w:hAnsi="Times New Roman" w:cs="Times New Roman"/>
          <w:sz w:val="26"/>
          <w:szCs w:val="26"/>
        </w:rPr>
        <w:t>привлекавшегося</w:t>
      </w:r>
      <w:r>
        <w:rPr>
          <w:rFonts w:ascii="Times New Roman" w:eastAsia="Times New Roman" w:hAnsi="Times New Roman" w:cs="Times New Roman"/>
          <w:sz w:val="26"/>
          <w:szCs w:val="26"/>
        </w:rPr>
        <w:t xml:space="preserve"> к административной ответственности за совершение однородных правонарушений,</w:t>
      </w:r>
    </w:p>
    <w:p>
      <w:pPr>
        <w:spacing w:before="0" w:after="0"/>
        <w:ind w:firstLine="708"/>
        <w:jc w:val="both"/>
        <w:rPr>
          <w:sz w:val="26"/>
          <w:szCs w:val="26"/>
        </w:rPr>
      </w:pPr>
    </w:p>
    <w:p>
      <w:pPr>
        <w:spacing w:before="0" w:after="0"/>
        <w:jc w:val="center"/>
        <w:rPr>
          <w:sz w:val="26"/>
          <w:szCs w:val="26"/>
        </w:rPr>
      </w:pPr>
      <w:r>
        <w:rPr>
          <w:rFonts w:ascii="Times New Roman" w:eastAsia="Times New Roman" w:hAnsi="Times New Roman" w:cs="Times New Roman"/>
          <w:sz w:val="26"/>
          <w:szCs w:val="26"/>
        </w:rPr>
        <w:t>УСТАНОВИЛ:</w:t>
      </w:r>
    </w:p>
    <w:p>
      <w:pPr>
        <w:spacing w:before="0" w:after="0"/>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Зеленский А.В.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15 марта 2024</w:t>
      </w:r>
      <w:r>
        <w:rPr>
          <w:rFonts w:ascii="Times New Roman" w:eastAsia="Times New Roman" w:hAnsi="Times New Roman" w:cs="Times New Roman"/>
          <w:sz w:val="26"/>
          <w:szCs w:val="26"/>
        </w:rPr>
        <w:t xml:space="preserve"> года в </w:t>
      </w:r>
      <w:r>
        <w:rPr>
          <w:rFonts w:ascii="Times New Roman" w:eastAsia="Times New Roman" w:hAnsi="Times New Roman" w:cs="Times New Roman"/>
          <w:sz w:val="26"/>
          <w:szCs w:val="26"/>
        </w:rPr>
        <w:t>20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час. </w:t>
      </w:r>
      <w:r>
        <w:rPr>
          <w:rFonts w:ascii="Times New Roman" w:eastAsia="Times New Roman" w:hAnsi="Times New Roman" w:cs="Times New Roman"/>
          <w:sz w:val="26"/>
          <w:szCs w:val="26"/>
        </w:rPr>
        <w:t>2</w:t>
      </w:r>
      <w:r>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мин. по адресу</w:t>
      </w:r>
      <w:r>
        <w:rPr>
          <w:rFonts w:ascii="Times New Roman" w:eastAsia="Times New Roman" w:hAnsi="Times New Roman" w:cs="Times New Roman"/>
          <w:sz w:val="26"/>
          <w:szCs w:val="26"/>
        </w:rPr>
        <w:t xml:space="preserve">: ХМАО-Югра, Покачи, ул. </w:t>
      </w:r>
      <w:r>
        <w:rPr>
          <w:rFonts w:ascii="Times New Roman" w:eastAsia="Times New Roman" w:hAnsi="Times New Roman" w:cs="Times New Roman"/>
          <w:sz w:val="26"/>
          <w:szCs w:val="26"/>
        </w:rPr>
        <w:t>Молодежная</w:t>
      </w:r>
      <w:r>
        <w:rPr>
          <w:rFonts w:ascii="Times New Roman" w:eastAsia="Times New Roman" w:hAnsi="Times New Roman" w:cs="Times New Roman"/>
          <w:sz w:val="26"/>
          <w:szCs w:val="26"/>
        </w:rPr>
        <w:t xml:space="preserve">, дом № </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управлял транспортным средством </w:t>
      </w:r>
      <w:r>
        <w:rPr>
          <w:rFonts w:ascii="Times New Roman" w:eastAsia="Times New Roman" w:hAnsi="Times New Roman" w:cs="Times New Roman"/>
          <w:sz w:val="26"/>
          <w:szCs w:val="26"/>
        </w:rPr>
        <w:t xml:space="preserve">автомобилем ВАЗ 21099 </w:t>
      </w:r>
      <w:r>
        <w:rPr>
          <w:rStyle w:val="cat-CarNumbergrp-27rplc-15"/>
          <w:rFonts w:ascii="Times New Roman" w:eastAsia="Times New Roman" w:hAnsi="Times New Roman" w:cs="Times New Roman"/>
          <w:sz w:val="26"/>
          <w:szCs w:val="26"/>
        </w:rPr>
        <w:t>регистрационный знак ТС</w:t>
      </w:r>
      <w:r>
        <w:rPr>
          <w:rFonts w:ascii="Times New Roman" w:eastAsia="Times New Roman" w:hAnsi="Times New Roman" w:cs="Times New Roman"/>
          <w:sz w:val="26"/>
          <w:szCs w:val="26"/>
        </w:rPr>
        <w:t xml:space="preserve">, будучи лишенным </w:t>
      </w:r>
      <w:r>
        <w:rPr>
          <w:rFonts w:ascii="Times New Roman" w:eastAsia="Times New Roman" w:hAnsi="Times New Roman" w:cs="Times New Roman"/>
          <w:sz w:val="26"/>
          <w:szCs w:val="26"/>
        </w:rPr>
        <w:t>права управления транспортными средствами сроком на 1 год 6 месяцев</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В судебном заседании </w:t>
      </w:r>
      <w:r>
        <w:rPr>
          <w:rFonts w:ascii="Times New Roman" w:eastAsia="Times New Roman" w:hAnsi="Times New Roman" w:cs="Times New Roman"/>
          <w:sz w:val="26"/>
          <w:szCs w:val="26"/>
        </w:rPr>
        <w:t xml:space="preserve">Зеленский А.В. </w:t>
      </w:r>
      <w:r>
        <w:rPr>
          <w:rFonts w:ascii="Times New Roman" w:eastAsia="Times New Roman" w:hAnsi="Times New Roman" w:cs="Times New Roman"/>
          <w:sz w:val="26"/>
          <w:szCs w:val="26"/>
        </w:rPr>
        <w:t xml:space="preserve">вину в совершении административного правонарушения признал в полном </w:t>
      </w:r>
      <w:r>
        <w:rPr>
          <w:rFonts w:ascii="Times New Roman" w:eastAsia="Times New Roman" w:hAnsi="Times New Roman" w:cs="Times New Roman"/>
          <w:sz w:val="26"/>
          <w:szCs w:val="26"/>
        </w:rPr>
        <w:t>объеме</w:t>
      </w:r>
      <w:r>
        <w:rPr>
          <w:rFonts w:ascii="Times New Roman" w:eastAsia="Times New Roman" w:hAnsi="Times New Roman" w:cs="Times New Roman"/>
          <w:sz w:val="26"/>
          <w:szCs w:val="26"/>
        </w:rPr>
        <w:t>, суду сообщил, что штрафы не оплачивает, ввиду отсутствия финансовой возможности.</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 xml:space="preserve">Заслушав лицо, привлекаемое к административной ответственности </w:t>
      </w:r>
      <w:r>
        <w:rPr>
          <w:rFonts w:ascii="Times New Roman" w:eastAsia="Times New Roman" w:hAnsi="Times New Roman" w:cs="Times New Roman"/>
          <w:sz w:val="26"/>
          <w:szCs w:val="26"/>
        </w:rPr>
        <w:t>Зеленск</w:t>
      </w:r>
      <w:r>
        <w:rPr>
          <w:rFonts w:ascii="Times New Roman" w:eastAsia="Times New Roman" w:hAnsi="Times New Roman" w:cs="Times New Roman"/>
          <w:sz w:val="26"/>
          <w:szCs w:val="26"/>
        </w:rPr>
        <w:t>ого</w:t>
      </w:r>
      <w:r>
        <w:rPr>
          <w:rFonts w:ascii="Times New Roman" w:eastAsia="Times New Roman" w:hAnsi="Times New Roman" w:cs="Times New Roman"/>
          <w:sz w:val="26"/>
          <w:szCs w:val="26"/>
        </w:rPr>
        <w:t xml:space="preserve"> А.В.</w:t>
      </w:r>
      <w:r>
        <w:rPr>
          <w:rFonts w:ascii="Times New Roman" w:eastAsia="Times New Roman" w:hAnsi="Times New Roman" w:cs="Times New Roman"/>
          <w:sz w:val="26"/>
          <w:szCs w:val="26"/>
        </w:rPr>
        <w:t xml:space="preserve">, исследовав материалы дела, суд приходит к выводу об установлении факта нарушения </w:t>
      </w:r>
      <w:r>
        <w:rPr>
          <w:rFonts w:ascii="Times New Roman" w:eastAsia="Times New Roman" w:hAnsi="Times New Roman" w:cs="Times New Roman"/>
          <w:sz w:val="26"/>
          <w:szCs w:val="26"/>
        </w:rPr>
        <w:t>Зеленски</w:t>
      </w:r>
      <w:r>
        <w:rPr>
          <w:rFonts w:ascii="Times New Roman" w:eastAsia="Times New Roman" w:hAnsi="Times New Roman" w:cs="Times New Roman"/>
          <w:sz w:val="26"/>
          <w:szCs w:val="26"/>
        </w:rPr>
        <w:t>м</w:t>
      </w:r>
      <w:r>
        <w:rPr>
          <w:rFonts w:ascii="Times New Roman" w:eastAsia="Times New Roman" w:hAnsi="Times New Roman" w:cs="Times New Roman"/>
          <w:sz w:val="26"/>
          <w:szCs w:val="26"/>
        </w:rPr>
        <w:t xml:space="preserve"> А.В. </w:t>
      </w:r>
      <w:r>
        <w:rPr>
          <w:rFonts w:ascii="Times New Roman" w:eastAsia="Times New Roman" w:hAnsi="Times New Roman" w:cs="Times New Roman"/>
          <w:sz w:val="26"/>
          <w:szCs w:val="26"/>
        </w:rPr>
        <w:t>п. 2.1.1 ПДД РФ, согласно которому водитель должен иметь при себе и по требованию сотрудников полиции передавать им, для проверки водительское удостоверение или временное разрешение на право управления транспортным</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средством соответствующей категории.</w:t>
      </w:r>
    </w:p>
    <w:p>
      <w:pPr>
        <w:spacing w:before="0" w:after="0"/>
        <w:ind w:firstLine="709"/>
        <w:jc w:val="both"/>
        <w:rPr>
          <w:sz w:val="26"/>
          <w:szCs w:val="26"/>
        </w:rPr>
      </w:pPr>
      <w:r>
        <w:rPr>
          <w:rFonts w:ascii="Times New Roman" w:eastAsia="Times New Roman" w:hAnsi="Times New Roman" w:cs="Times New Roman"/>
          <w:sz w:val="26"/>
          <w:szCs w:val="26"/>
        </w:rPr>
        <w:t xml:space="preserve">За нарушение указанного пункта ПДД РФ административная ответственность предусмотрена ч. 2 ст. </w:t>
      </w:r>
      <w:r>
        <w:rPr>
          <w:rFonts w:ascii="Times New Roman" w:eastAsia="Times New Roman" w:hAnsi="Times New Roman" w:cs="Times New Roman"/>
          <w:sz w:val="26"/>
          <w:szCs w:val="26"/>
        </w:rPr>
        <w:t xml:space="preserve">12.7 </w:t>
      </w:r>
      <w:r>
        <w:rPr>
          <w:rFonts w:ascii="Times New Roman" w:eastAsia="Times New Roman" w:hAnsi="Times New Roman" w:cs="Times New Roman"/>
          <w:sz w:val="26"/>
          <w:szCs w:val="26"/>
        </w:rPr>
        <w:t>Кодекса РФ об административных правонарушениях: управление транспортным средством водителем, лишенным права управления транспортным средством.</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pacing w:val="10"/>
          <w:sz w:val="26"/>
          <w:szCs w:val="26"/>
        </w:rPr>
        <w:t>На наличие события правонарушения, предусмотренного</w:t>
      </w:r>
      <w:r>
        <w:rPr>
          <w:rFonts w:ascii="Times New Roman" w:eastAsia="Times New Roman" w:hAnsi="Times New Roman" w:cs="Times New Roman"/>
          <w:sz w:val="26"/>
          <w:szCs w:val="26"/>
        </w:rPr>
        <w:t xml:space="preserve"> ч. 2 ст. </w:t>
      </w:r>
      <w:r>
        <w:rPr>
          <w:rFonts w:ascii="Times New Roman" w:eastAsia="Times New Roman" w:hAnsi="Times New Roman" w:cs="Times New Roman"/>
          <w:sz w:val="26"/>
          <w:szCs w:val="26"/>
        </w:rPr>
        <w:t xml:space="preserve">12.7 </w:t>
      </w:r>
      <w:r>
        <w:rPr>
          <w:rFonts w:ascii="Times New Roman" w:eastAsia="Times New Roman" w:hAnsi="Times New Roman" w:cs="Times New Roman"/>
          <w:sz w:val="26"/>
          <w:szCs w:val="26"/>
        </w:rPr>
        <w:t>Кодекса РФ об административных правонарушениях, указывают следующие представленные доказательства:</w:t>
      </w:r>
    </w:p>
    <w:p>
      <w:pPr>
        <w:spacing w:before="0" w:after="0"/>
        <w:ind w:firstLine="709"/>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протокол об административном правонарушении № 86 ХМ </w:t>
      </w:r>
      <w:r>
        <w:rPr>
          <w:rFonts w:ascii="Times New Roman" w:eastAsia="Times New Roman" w:hAnsi="Times New Roman" w:cs="Times New Roman"/>
          <w:sz w:val="26"/>
          <w:szCs w:val="26"/>
        </w:rPr>
        <w:t>557687</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от </w:t>
      </w:r>
      <w:r>
        <w:rPr>
          <w:rFonts w:ascii="Times New Roman" w:eastAsia="Times New Roman" w:hAnsi="Times New Roman" w:cs="Times New Roman"/>
          <w:sz w:val="26"/>
          <w:szCs w:val="26"/>
        </w:rPr>
        <w:t>15 марта 2024</w:t>
      </w:r>
      <w:r>
        <w:rPr>
          <w:rFonts w:ascii="Times New Roman" w:eastAsia="Times New Roman" w:hAnsi="Times New Roman" w:cs="Times New Roman"/>
          <w:sz w:val="26"/>
          <w:szCs w:val="26"/>
        </w:rPr>
        <w:t xml:space="preserve"> года, с изложенным в нём существом правонарушения, составленным в соответствии с требованиями ст. 28.2 КоАП РФ с разъяснением прав, предусмотренных ст. 51 Конституции РФ и ст. 25.1 КоАП РФ, протокол </w:t>
      </w:r>
      <w:r>
        <w:rPr>
          <w:rFonts w:ascii="Times New Roman" w:eastAsia="Times New Roman" w:hAnsi="Times New Roman" w:cs="Times New Roman"/>
          <w:sz w:val="26"/>
          <w:szCs w:val="26"/>
        </w:rPr>
        <w:t xml:space="preserve">Зеленский А.В. </w:t>
      </w:r>
      <w:r>
        <w:rPr>
          <w:rFonts w:ascii="Times New Roman" w:eastAsia="Times New Roman" w:hAnsi="Times New Roman" w:cs="Times New Roman"/>
          <w:sz w:val="26"/>
          <w:szCs w:val="26"/>
        </w:rPr>
        <w:t>подписал, копию протокола получил;</w:t>
      </w:r>
    </w:p>
    <w:p>
      <w:pPr>
        <w:spacing w:before="0" w:after="0"/>
        <w:ind w:firstLine="709"/>
        <w:jc w:val="both"/>
        <w:rPr>
          <w:sz w:val="26"/>
          <w:szCs w:val="26"/>
        </w:rPr>
      </w:pPr>
      <w:r>
        <w:rPr>
          <w:rFonts w:ascii="Times New Roman" w:eastAsia="Times New Roman" w:hAnsi="Times New Roman" w:cs="Times New Roman"/>
          <w:sz w:val="26"/>
          <w:szCs w:val="26"/>
        </w:rPr>
        <w:t xml:space="preserve">-протокол об отстранении от управления транспортным средством 86 ПК № </w:t>
      </w:r>
      <w:r>
        <w:rPr>
          <w:rFonts w:ascii="Times New Roman" w:eastAsia="Times New Roman" w:hAnsi="Times New Roman" w:cs="Times New Roman"/>
          <w:sz w:val="26"/>
          <w:szCs w:val="26"/>
        </w:rPr>
        <w:t>001</w:t>
      </w:r>
      <w:r>
        <w:rPr>
          <w:rFonts w:ascii="Times New Roman" w:eastAsia="Times New Roman" w:hAnsi="Times New Roman" w:cs="Times New Roman"/>
          <w:sz w:val="26"/>
          <w:szCs w:val="26"/>
        </w:rPr>
        <w:t>7</w:t>
      </w:r>
      <w:r>
        <w:rPr>
          <w:rFonts w:ascii="Times New Roman" w:eastAsia="Times New Roman" w:hAnsi="Times New Roman" w:cs="Times New Roman"/>
          <w:sz w:val="26"/>
          <w:szCs w:val="26"/>
        </w:rPr>
        <w:t>04</w:t>
      </w:r>
      <w:r>
        <w:rPr>
          <w:rFonts w:ascii="Times New Roman" w:eastAsia="Times New Roman" w:hAnsi="Times New Roman" w:cs="Times New Roman"/>
          <w:sz w:val="26"/>
          <w:szCs w:val="26"/>
        </w:rPr>
        <w:t xml:space="preserve"> от </w:t>
      </w:r>
      <w:r>
        <w:rPr>
          <w:rFonts w:ascii="Times New Roman" w:eastAsia="Times New Roman" w:hAnsi="Times New Roman" w:cs="Times New Roman"/>
          <w:sz w:val="26"/>
          <w:szCs w:val="26"/>
        </w:rPr>
        <w:t>15 марта 2024</w:t>
      </w:r>
      <w:r>
        <w:rPr>
          <w:rFonts w:ascii="Times New Roman" w:eastAsia="Times New Roman" w:hAnsi="Times New Roman" w:cs="Times New Roman"/>
          <w:sz w:val="26"/>
          <w:szCs w:val="26"/>
        </w:rPr>
        <w:t xml:space="preserve"> года</w:t>
      </w:r>
      <w:r>
        <w:rPr>
          <w:rFonts w:ascii="Times New Roman" w:eastAsia="Times New Roman" w:hAnsi="Times New Roman" w:cs="Times New Roman"/>
          <w:sz w:val="26"/>
          <w:szCs w:val="26"/>
        </w:rPr>
        <w:t xml:space="preserve">, согласно которому </w:t>
      </w:r>
      <w:r>
        <w:rPr>
          <w:rFonts w:ascii="Times New Roman" w:eastAsia="Times New Roman" w:hAnsi="Times New Roman" w:cs="Times New Roman"/>
          <w:sz w:val="26"/>
          <w:szCs w:val="26"/>
        </w:rPr>
        <w:t xml:space="preserve">Зеленский А.В. </w:t>
      </w:r>
      <w:r>
        <w:rPr>
          <w:rFonts w:ascii="Times New Roman" w:eastAsia="Times New Roman" w:hAnsi="Times New Roman" w:cs="Times New Roman"/>
          <w:sz w:val="26"/>
          <w:szCs w:val="26"/>
        </w:rPr>
        <w:t xml:space="preserve">отстранен от управления </w:t>
      </w:r>
      <w:r>
        <w:rPr>
          <w:rFonts w:ascii="Times New Roman" w:eastAsia="Times New Roman" w:hAnsi="Times New Roman" w:cs="Times New Roman"/>
          <w:sz w:val="26"/>
          <w:szCs w:val="26"/>
        </w:rPr>
        <w:t xml:space="preserve">транспортным средством </w:t>
      </w:r>
      <w:r>
        <w:rPr>
          <w:rFonts w:ascii="Times New Roman" w:eastAsia="Times New Roman" w:hAnsi="Times New Roman" w:cs="Times New Roman"/>
          <w:sz w:val="26"/>
          <w:szCs w:val="26"/>
        </w:rPr>
        <w:t xml:space="preserve">автомашиной </w:t>
      </w:r>
      <w:r>
        <w:rPr>
          <w:rFonts w:ascii="Times New Roman" w:eastAsia="Times New Roman" w:hAnsi="Times New Roman" w:cs="Times New Roman"/>
          <w:sz w:val="26"/>
          <w:szCs w:val="26"/>
        </w:rPr>
        <w:t xml:space="preserve">ВАЗ 21099 </w:t>
      </w:r>
      <w:r>
        <w:rPr>
          <w:rStyle w:val="cat-CarNumbergrp-27rplc-26"/>
          <w:rFonts w:ascii="Times New Roman" w:eastAsia="Times New Roman" w:hAnsi="Times New Roman" w:cs="Times New Roman"/>
          <w:sz w:val="26"/>
          <w:szCs w:val="26"/>
        </w:rPr>
        <w:t>регистрационный знак ТС</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-протокол задержания транспортного средства 86 </w:t>
      </w:r>
      <w:r>
        <w:rPr>
          <w:rFonts w:ascii="Times New Roman" w:eastAsia="Times New Roman" w:hAnsi="Times New Roman" w:cs="Times New Roman"/>
          <w:sz w:val="26"/>
          <w:szCs w:val="26"/>
        </w:rPr>
        <w:t>ХД 001264</w:t>
      </w:r>
      <w:r>
        <w:rPr>
          <w:rFonts w:ascii="Times New Roman" w:eastAsia="Times New Roman" w:hAnsi="Times New Roman" w:cs="Times New Roman"/>
          <w:sz w:val="26"/>
          <w:szCs w:val="26"/>
        </w:rPr>
        <w:t xml:space="preserve"> от </w:t>
      </w:r>
      <w:r>
        <w:rPr>
          <w:rFonts w:ascii="Times New Roman" w:eastAsia="Times New Roman" w:hAnsi="Times New Roman" w:cs="Times New Roman"/>
          <w:sz w:val="26"/>
          <w:szCs w:val="26"/>
        </w:rPr>
        <w:t>15 марта 2024</w:t>
      </w:r>
      <w:r>
        <w:rPr>
          <w:rFonts w:ascii="Times New Roman" w:eastAsia="Times New Roman" w:hAnsi="Times New Roman" w:cs="Times New Roman"/>
          <w:sz w:val="26"/>
          <w:szCs w:val="26"/>
        </w:rPr>
        <w:t xml:space="preserve"> года</w:t>
      </w:r>
      <w:r>
        <w:rPr>
          <w:rFonts w:ascii="Times New Roman" w:eastAsia="Times New Roman" w:hAnsi="Times New Roman" w:cs="Times New Roman"/>
          <w:sz w:val="26"/>
          <w:szCs w:val="26"/>
        </w:rPr>
        <w:t xml:space="preserve">, согласно которому транспортное средство </w:t>
      </w:r>
      <w:r>
        <w:rPr>
          <w:rFonts w:ascii="Times New Roman" w:eastAsia="Times New Roman" w:hAnsi="Times New Roman" w:cs="Times New Roman"/>
          <w:sz w:val="26"/>
          <w:szCs w:val="26"/>
        </w:rPr>
        <w:t xml:space="preserve">ВАЗ 21099 </w:t>
      </w:r>
      <w:r>
        <w:rPr>
          <w:rStyle w:val="cat-CarNumbergrp-27rplc-30"/>
          <w:rFonts w:ascii="Times New Roman" w:eastAsia="Times New Roman" w:hAnsi="Times New Roman" w:cs="Times New Roman"/>
          <w:sz w:val="26"/>
          <w:szCs w:val="26"/>
        </w:rPr>
        <w:t>регистрационный знак ТС</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передано в МО МВД России «Нижневартовский»</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-копия </w:t>
      </w:r>
      <w:r>
        <w:rPr>
          <w:rFonts w:ascii="Times New Roman" w:eastAsia="Times New Roman" w:hAnsi="Times New Roman" w:cs="Times New Roman"/>
          <w:sz w:val="26"/>
          <w:szCs w:val="26"/>
        </w:rPr>
        <w:t xml:space="preserve">постановления мирового судьи судебного участка № 1 Нижневартовского судебного района Ханты-Мансийского автономного округа – Югры от </w:t>
      </w:r>
      <w:r>
        <w:rPr>
          <w:rFonts w:ascii="Times New Roman" w:eastAsia="Times New Roman" w:hAnsi="Times New Roman" w:cs="Times New Roman"/>
          <w:sz w:val="26"/>
          <w:szCs w:val="26"/>
        </w:rPr>
        <w:t>1 февраля 2024</w:t>
      </w:r>
      <w:r>
        <w:rPr>
          <w:rFonts w:ascii="Times New Roman" w:eastAsia="Times New Roman" w:hAnsi="Times New Roman" w:cs="Times New Roman"/>
          <w:sz w:val="26"/>
          <w:szCs w:val="26"/>
        </w:rPr>
        <w:t xml:space="preserve"> года </w:t>
      </w:r>
      <w:r>
        <w:rPr>
          <w:rFonts w:ascii="Times New Roman" w:eastAsia="Times New Roman" w:hAnsi="Times New Roman" w:cs="Times New Roman"/>
          <w:sz w:val="26"/>
          <w:szCs w:val="26"/>
        </w:rPr>
        <w:t xml:space="preserve">согласно которому </w:t>
      </w:r>
      <w:r>
        <w:rPr>
          <w:rFonts w:ascii="Times New Roman" w:eastAsia="Times New Roman" w:hAnsi="Times New Roman" w:cs="Times New Roman"/>
          <w:sz w:val="26"/>
          <w:szCs w:val="26"/>
        </w:rPr>
        <w:t xml:space="preserve">Зеленский А.В. </w:t>
      </w:r>
      <w:r>
        <w:rPr>
          <w:rFonts w:ascii="Times New Roman" w:eastAsia="Times New Roman" w:hAnsi="Times New Roman" w:cs="Times New Roman"/>
          <w:sz w:val="26"/>
          <w:szCs w:val="26"/>
        </w:rPr>
        <w:t xml:space="preserve">признан виновным в совершении </w:t>
      </w:r>
      <w:r>
        <w:rPr>
          <w:rFonts w:ascii="Times New Roman" w:eastAsia="Times New Roman" w:hAnsi="Times New Roman" w:cs="Times New Roman"/>
          <w:sz w:val="26"/>
          <w:szCs w:val="26"/>
        </w:rPr>
        <w:t>административного правонарушения</w:t>
      </w:r>
      <w:r>
        <w:rPr>
          <w:rFonts w:ascii="Times New Roman" w:eastAsia="Times New Roman" w:hAnsi="Times New Roman" w:cs="Times New Roman"/>
          <w:sz w:val="26"/>
          <w:szCs w:val="26"/>
        </w:rPr>
        <w:t xml:space="preserve">, предусмотренного </w:t>
      </w:r>
      <w:r>
        <w:rPr>
          <w:rFonts w:ascii="Times New Roman" w:eastAsia="Times New Roman" w:hAnsi="Times New Roman" w:cs="Times New Roman"/>
          <w:sz w:val="26"/>
          <w:szCs w:val="26"/>
        </w:rPr>
        <w:t xml:space="preserve">ч. 1 </w:t>
      </w:r>
      <w:r>
        <w:rPr>
          <w:rFonts w:ascii="Times New Roman" w:eastAsia="Times New Roman" w:hAnsi="Times New Roman" w:cs="Times New Roman"/>
          <w:sz w:val="26"/>
          <w:szCs w:val="26"/>
        </w:rPr>
        <w:t xml:space="preserve">ст. </w:t>
      </w:r>
      <w:r>
        <w:rPr>
          <w:rFonts w:ascii="Times New Roman" w:eastAsia="Times New Roman" w:hAnsi="Times New Roman" w:cs="Times New Roman"/>
          <w:sz w:val="26"/>
          <w:szCs w:val="26"/>
        </w:rPr>
        <w:t>12.8 КоАП</w:t>
      </w:r>
      <w:r>
        <w:rPr>
          <w:rFonts w:ascii="Times New Roman" w:eastAsia="Times New Roman" w:hAnsi="Times New Roman" w:cs="Times New Roman"/>
          <w:sz w:val="26"/>
          <w:szCs w:val="26"/>
        </w:rPr>
        <w:t xml:space="preserve"> РФ, назначено наказание в виде </w:t>
      </w:r>
      <w:r>
        <w:rPr>
          <w:rFonts w:ascii="Times New Roman" w:eastAsia="Times New Roman" w:hAnsi="Times New Roman" w:cs="Times New Roman"/>
          <w:sz w:val="26"/>
          <w:szCs w:val="26"/>
        </w:rPr>
        <w:t>административного штрафа в размере 30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000 рублей с лишением права управления транспортными средствами сроком </w:t>
      </w:r>
      <w:r>
        <w:rPr>
          <w:rFonts w:ascii="Times New Roman" w:eastAsia="Times New Roman" w:hAnsi="Times New Roman" w:cs="Times New Roman"/>
          <w:sz w:val="26"/>
          <w:szCs w:val="26"/>
        </w:rPr>
        <w:t>на 1 год 6 месяцев</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-справка ГИБДД МО МВД России «Нижневартовский» от </w:t>
      </w:r>
      <w:r>
        <w:rPr>
          <w:rFonts w:ascii="Times New Roman" w:eastAsia="Times New Roman" w:hAnsi="Times New Roman" w:cs="Times New Roman"/>
          <w:sz w:val="26"/>
          <w:szCs w:val="26"/>
        </w:rPr>
        <w:t>18 марта 2024</w:t>
      </w:r>
      <w:r>
        <w:rPr>
          <w:rFonts w:ascii="Times New Roman" w:eastAsia="Times New Roman" w:hAnsi="Times New Roman" w:cs="Times New Roman"/>
          <w:sz w:val="26"/>
          <w:szCs w:val="26"/>
        </w:rPr>
        <w:t xml:space="preserve"> года,</w:t>
      </w:r>
      <w:r>
        <w:rPr>
          <w:rFonts w:ascii="Times New Roman" w:eastAsia="Times New Roman" w:hAnsi="Times New Roman" w:cs="Times New Roman"/>
          <w:sz w:val="26"/>
          <w:szCs w:val="26"/>
        </w:rPr>
        <w:t xml:space="preserve"> согласно которой </w:t>
      </w:r>
      <w:r>
        <w:rPr>
          <w:rFonts w:ascii="Times New Roman" w:eastAsia="Times New Roman" w:hAnsi="Times New Roman" w:cs="Times New Roman"/>
          <w:sz w:val="26"/>
          <w:szCs w:val="26"/>
        </w:rPr>
        <w:t>постановлени</w:t>
      </w:r>
      <w:r>
        <w:rPr>
          <w:rFonts w:ascii="Times New Roman" w:eastAsia="Times New Roman" w:hAnsi="Times New Roman" w:cs="Times New Roman"/>
          <w:sz w:val="26"/>
          <w:szCs w:val="26"/>
        </w:rPr>
        <w:t>ем</w:t>
      </w:r>
      <w:r>
        <w:rPr>
          <w:rFonts w:ascii="Times New Roman" w:eastAsia="Times New Roman" w:hAnsi="Times New Roman" w:cs="Times New Roman"/>
          <w:sz w:val="26"/>
          <w:szCs w:val="26"/>
        </w:rPr>
        <w:t xml:space="preserve"> мирового судьи судебного участка № 1 Нижневартовского судебного района Ханты-Мансийского автономного округа – Югры от 1 февраля 2024 года Зеленский А.В. признан виновным в совершении административного правонарушения, предусмотренного ч. 1 ст. 12.8 КоАП РФ, назначено наказание в виде административного штрафа в размере 30 000 рублей с лишением права управления транспортными средствами сроком на 1 год 6 месяцев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постановлением мирового судьи судебного участка № 1</w:t>
      </w:r>
      <w:r>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Нижневартовского судебного района </w:t>
      </w:r>
      <w:r>
        <w:rPr>
          <w:rFonts w:ascii="Times New Roman" w:eastAsia="Times New Roman" w:hAnsi="Times New Roman" w:cs="Times New Roman"/>
          <w:sz w:val="26"/>
          <w:szCs w:val="26"/>
        </w:rPr>
        <w:t>города окружного значения Нижневартовск</w:t>
      </w:r>
      <w:r>
        <w:rPr>
          <w:rFonts w:ascii="Times New Roman" w:eastAsia="Times New Roman" w:hAnsi="Times New Roman" w:cs="Times New Roman"/>
          <w:sz w:val="26"/>
          <w:szCs w:val="26"/>
        </w:rPr>
        <w:t xml:space="preserve"> от </w:t>
      </w:r>
      <w:r>
        <w:rPr>
          <w:rFonts w:ascii="Times New Roman" w:eastAsia="Times New Roman" w:hAnsi="Times New Roman" w:cs="Times New Roman"/>
          <w:sz w:val="26"/>
          <w:szCs w:val="26"/>
        </w:rPr>
        <w:t>13 ноября 2013</w:t>
      </w:r>
      <w:r>
        <w:rPr>
          <w:rFonts w:ascii="Times New Roman" w:eastAsia="Times New Roman" w:hAnsi="Times New Roman" w:cs="Times New Roman"/>
          <w:sz w:val="26"/>
          <w:szCs w:val="26"/>
        </w:rPr>
        <w:t xml:space="preserve"> года Зеленский А.В. признан виновным в совершении административного правонарушения, предусмотренного ч. 1 ст. 12.</w:t>
      </w:r>
      <w:r>
        <w:rPr>
          <w:rFonts w:ascii="Times New Roman" w:eastAsia="Times New Roman" w:hAnsi="Times New Roman" w:cs="Times New Roman"/>
          <w:sz w:val="26"/>
          <w:szCs w:val="26"/>
        </w:rPr>
        <w:t>26</w:t>
      </w:r>
      <w:r>
        <w:rPr>
          <w:rFonts w:ascii="Times New Roman" w:eastAsia="Times New Roman" w:hAnsi="Times New Roman" w:cs="Times New Roman"/>
          <w:sz w:val="26"/>
          <w:szCs w:val="26"/>
        </w:rPr>
        <w:t xml:space="preserve"> КоАП РФ, назначено наказание в виде административного штрафа в размере 30 000 рублей с лишением права управления транспортными средствами сроком на 1 год 6 месяцев; постановлением миро</w:t>
      </w:r>
      <w:r>
        <w:rPr>
          <w:rFonts w:ascii="Times New Roman" w:eastAsia="Times New Roman" w:hAnsi="Times New Roman" w:cs="Times New Roman"/>
          <w:sz w:val="26"/>
          <w:szCs w:val="26"/>
        </w:rPr>
        <w:t>вого судьи судебного участка № 2</w:t>
      </w:r>
      <w:r>
        <w:rPr>
          <w:rFonts w:ascii="Times New Roman" w:eastAsia="Times New Roman" w:hAnsi="Times New Roman" w:cs="Times New Roman"/>
          <w:sz w:val="26"/>
          <w:szCs w:val="26"/>
        </w:rPr>
        <w:t xml:space="preserve"> Нижневартовского судебного района города окружного значения Нижневартовск от </w:t>
      </w:r>
      <w:r>
        <w:rPr>
          <w:rFonts w:ascii="Times New Roman" w:eastAsia="Times New Roman" w:hAnsi="Times New Roman" w:cs="Times New Roman"/>
          <w:sz w:val="26"/>
          <w:szCs w:val="26"/>
        </w:rPr>
        <w:t>5 июля 2017</w:t>
      </w:r>
      <w:r>
        <w:rPr>
          <w:rFonts w:ascii="Times New Roman" w:eastAsia="Times New Roman" w:hAnsi="Times New Roman" w:cs="Times New Roman"/>
          <w:sz w:val="26"/>
          <w:szCs w:val="26"/>
        </w:rPr>
        <w:t xml:space="preserve"> года Зеленский А.В. признан виновным в совершении административного правонарушения, предусмотренного ч. 1 ст. 12.</w:t>
      </w:r>
      <w:r>
        <w:rPr>
          <w:rFonts w:ascii="Times New Roman" w:eastAsia="Times New Roman" w:hAnsi="Times New Roman" w:cs="Times New Roman"/>
          <w:sz w:val="26"/>
          <w:szCs w:val="26"/>
        </w:rPr>
        <w:t>8</w:t>
      </w:r>
      <w:r>
        <w:rPr>
          <w:rFonts w:ascii="Times New Roman" w:eastAsia="Times New Roman" w:hAnsi="Times New Roman" w:cs="Times New Roman"/>
          <w:sz w:val="26"/>
          <w:szCs w:val="26"/>
        </w:rPr>
        <w:t xml:space="preserve"> КоАП РФ, назначено наказание в виде административного штрафа в размере 30 000 рублей с лишением права управления транспортными средствами сроком на 1 год 6 месяцев; </w:t>
      </w:r>
      <w:r>
        <w:rPr>
          <w:rFonts w:ascii="Times New Roman" w:eastAsia="Times New Roman" w:hAnsi="Times New Roman" w:cs="Times New Roman"/>
          <w:sz w:val="26"/>
          <w:szCs w:val="26"/>
        </w:rPr>
        <w:t xml:space="preserve">приговором Нижневартовского городского суда от 18 марта 2020 года </w:t>
      </w:r>
      <w:r>
        <w:rPr>
          <w:rFonts w:ascii="Times New Roman" w:eastAsia="Times New Roman" w:hAnsi="Times New Roman" w:cs="Times New Roman"/>
          <w:sz w:val="26"/>
          <w:szCs w:val="26"/>
        </w:rPr>
        <w:t>Зеленский А.В. признан виновным в</w:t>
      </w:r>
      <w:r>
        <w:rPr>
          <w:rFonts w:ascii="Times New Roman" w:eastAsia="Times New Roman" w:hAnsi="Times New Roman" w:cs="Times New Roman"/>
          <w:sz w:val="26"/>
          <w:szCs w:val="26"/>
        </w:rPr>
        <w:t xml:space="preserve"> совершении преступления, предусмотренного ст. 264.1 УК РФ, назначено наказание в виде обязательных работ на срок 300 часов с лишением права заниматься деятельностью, связанной с управлением транспортными средствами на срок два года;</w:t>
      </w:r>
    </w:p>
    <w:p>
      <w:pPr>
        <w:spacing w:before="0" w:after="0"/>
        <w:ind w:firstLine="709"/>
        <w:jc w:val="both"/>
        <w:rPr>
          <w:sz w:val="26"/>
          <w:szCs w:val="26"/>
        </w:rPr>
      </w:pPr>
      <w:r>
        <w:rPr>
          <w:rFonts w:ascii="Times New Roman" w:eastAsia="Times New Roman" w:hAnsi="Times New Roman" w:cs="Times New Roman"/>
          <w:sz w:val="26"/>
          <w:szCs w:val="26"/>
        </w:rPr>
        <w:t>-виде</w:t>
      </w:r>
      <w:r>
        <w:rPr>
          <w:rFonts w:ascii="Times New Roman" w:eastAsia="Times New Roman" w:hAnsi="Times New Roman" w:cs="Times New Roman"/>
          <w:sz w:val="26"/>
          <w:szCs w:val="26"/>
        </w:rPr>
        <w:t>озапись</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Также в судебном заседании исследованы копия паспорта на имя </w:t>
      </w:r>
      <w:r>
        <w:rPr>
          <w:rFonts w:ascii="Times New Roman" w:eastAsia="Times New Roman" w:hAnsi="Times New Roman" w:cs="Times New Roman"/>
          <w:sz w:val="26"/>
          <w:szCs w:val="26"/>
        </w:rPr>
        <w:t>Зеленск</w:t>
      </w:r>
      <w:r>
        <w:rPr>
          <w:rFonts w:ascii="Times New Roman" w:eastAsia="Times New Roman" w:hAnsi="Times New Roman" w:cs="Times New Roman"/>
          <w:sz w:val="26"/>
          <w:szCs w:val="26"/>
        </w:rPr>
        <w:t>ого</w:t>
      </w:r>
      <w:r>
        <w:rPr>
          <w:rFonts w:ascii="Times New Roman" w:eastAsia="Times New Roman" w:hAnsi="Times New Roman" w:cs="Times New Roman"/>
          <w:sz w:val="26"/>
          <w:szCs w:val="26"/>
        </w:rPr>
        <w:t xml:space="preserve"> А.В.</w:t>
      </w:r>
      <w:r>
        <w:rPr>
          <w:rFonts w:ascii="Times New Roman" w:eastAsia="Times New Roman" w:hAnsi="Times New Roman" w:cs="Times New Roman"/>
          <w:sz w:val="26"/>
          <w:szCs w:val="26"/>
        </w:rPr>
        <w:t xml:space="preserve">, копия свидетельства о регистрации транспортного средства, карточка операции с водительским удостоверением, сведения о привлечении </w:t>
      </w:r>
      <w:r>
        <w:rPr>
          <w:rFonts w:ascii="Times New Roman" w:eastAsia="Times New Roman" w:hAnsi="Times New Roman" w:cs="Times New Roman"/>
          <w:sz w:val="26"/>
          <w:szCs w:val="26"/>
        </w:rPr>
        <w:t>Зеленского А.В.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 административной ответственности.</w:t>
      </w:r>
    </w:p>
    <w:p>
      <w:pPr>
        <w:spacing w:before="0" w:after="0"/>
        <w:ind w:firstLine="709"/>
        <w:jc w:val="both"/>
        <w:rPr>
          <w:sz w:val="26"/>
          <w:szCs w:val="26"/>
        </w:rPr>
      </w:pPr>
      <w:r>
        <w:rPr>
          <w:rFonts w:ascii="Times New Roman" w:eastAsia="Times New Roman" w:hAnsi="Times New Roman" w:cs="Times New Roman"/>
          <w:sz w:val="26"/>
          <w:szCs w:val="26"/>
        </w:rPr>
        <w:t xml:space="preserve">Приведенные доказательства получены уполномоченными должностными лицами с соблюдением установленного законом порядка, отнесены </w:t>
      </w:r>
      <w:hyperlink r:id="rId4" w:history="1">
        <w:r>
          <w:rPr>
            <w:rFonts w:ascii="Times New Roman" w:eastAsia="Times New Roman" w:hAnsi="Times New Roman" w:cs="Times New Roman"/>
            <w:color w:val="0000EE"/>
            <w:sz w:val="26"/>
            <w:szCs w:val="26"/>
          </w:rPr>
          <w:t>ст. 26.2</w:t>
        </w:r>
      </w:hyperlink>
      <w:r>
        <w:rPr>
          <w:rFonts w:ascii="Times New Roman" w:eastAsia="Times New Roman" w:hAnsi="Times New Roman" w:cs="Times New Roman"/>
          <w:sz w:val="26"/>
          <w:szCs w:val="26"/>
        </w:rPr>
        <w:t xml:space="preserve"> КоАП РФ к числу доказательств по делу об административном правонарушении </w:t>
      </w:r>
      <w:r>
        <w:rPr>
          <w:rFonts w:ascii="Times New Roman" w:eastAsia="Times New Roman" w:hAnsi="Times New Roman" w:cs="Times New Roman"/>
          <w:sz w:val="26"/>
          <w:szCs w:val="26"/>
        </w:rPr>
        <w:t>были исследованы в совокупности на предмет допустимости, достоверности, достаточности в соответствии с требованиями статьи 26.11 Кодекса Российской Федерации об административных правонарушениях.</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 xml:space="preserve">Оценка имеющихся в деле об административном правонарушении доказательств и установленных по делу фактических обстоятельств </w:t>
      </w:r>
      <w:r>
        <w:rPr>
          <w:rFonts w:ascii="Times New Roman" w:eastAsia="Times New Roman" w:hAnsi="Times New Roman" w:cs="Times New Roman"/>
          <w:sz w:val="26"/>
          <w:szCs w:val="26"/>
        </w:rPr>
        <w:t xml:space="preserve">позволяет сделать вывод о виновности </w:t>
      </w:r>
      <w:r>
        <w:rPr>
          <w:rFonts w:ascii="Times New Roman" w:eastAsia="Times New Roman" w:hAnsi="Times New Roman" w:cs="Times New Roman"/>
          <w:sz w:val="26"/>
          <w:szCs w:val="26"/>
        </w:rPr>
        <w:t>Зеленского А.В.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 совершении правонарушения, предусмотренного ч. 2 ст. 12.7 КоАП РФ: </w:t>
      </w:r>
      <w:r>
        <w:rPr>
          <w:rFonts w:ascii="Times New Roman" w:eastAsia="Times New Roman" w:hAnsi="Times New Roman" w:cs="Times New Roman"/>
          <w:sz w:val="26"/>
          <w:szCs w:val="26"/>
        </w:rPr>
        <w:t>управление транспортным средством водителем, лишенным права управления транспортными средствами.</w:t>
      </w:r>
    </w:p>
    <w:p>
      <w:pPr>
        <w:spacing w:before="0" w:after="0"/>
        <w:ind w:firstLine="709"/>
        <w:jc w:val="both"/>
        <w:rPr>
          <w:sz w:val="26"/>
          <w:szCs w:val="26"/>
        </w:rPr>
      </w:pPr>
      <w:r>
        <w:rPr>
          <w:rFonts w:ascii="Times New Roman" w:eastAsia="Times New Roman" w:hAnsi="Times New Roman" w:cs="Times New Roman"/>
          <w:sz w:val="26"/>
          <w:szCs w:val="26"/>
        </w:rPr>
        <w:t xml:space="preserve">Как установлено в судебном заседании, подтверждается </w:t>
      </w:r>
      <w:r>
        <w:rPr>
          <w:rFonts w:ascii="Times New Roman" w:eastAsia="Times New Roman" w:hAnsi="Times New Roman" w:cs="Times New Roman"/>
          <w:sz w:val="26"/>
          <w:szCs w:val="26"/>
        </w:rPr>
        <w:t xml:space="preserve">постановления мирового судьи судебного участка № 1 Нижневартовского судебного района Ханты-Мансийского автономного округа – Югры от </w:t>
      </w:r>
      <w:r>
        <w:rPr>
          <w:rFonts w:ascii="Times New Roman" w:eastAsia="Times New Roman" w:hAnsi="Times New Roman" w:cs="Times New Roman"/>
          <w:sz w:val="26"/>
          <w:szCs w:val="26"/>
        </w:rPr>
        <w:t>1 февраля 2024</w:t>
      </w:r>
      <w:r>
        <w:rPr>
          <w:rFonts w:ascii="Times New Roman" w:eastAsia="Times New Roman" w:hAnsi="Times New Roman" w:cs="Times New Roman"/>
          <w:sz w:val="26"/>
          <w:szCs w:val="26"/>
        </w:rPr>
        <w:t xml:space="preserve"> года согласно которому </w:t>
      </w:r>
      <w:r>
        <w:rPr>
          <w:rFonts w:ascii="Times New Roman" w:eastAsia="Times New Roman" w:hAnsi="Times New Roman" w:cs="Times New Roman"/>
          <w:sz w:val="26"/>
          <w:szCs w:val="26"/>
        </w:rPr>
        <w:t>Зеленский А.В. признан виновным в совершении административного правонарушения, предусмотренного ч. 1 ст. 12.8 КоАП РФ, назначено наказание в виде административного штрафа в размере 30 000 рублей с лишением права управления транспортными средствами сроком на 1 год 6 месяцев</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Постановление</w:t>
      </w:r>
      <w:r>
        <w:rPr>
          <w:rFonts w:ascii="Times New Roman" w:eastAsia="Times New Roman" w:hAnsi="Times New Roman" w:cs="Times New Roman"/>
          <w:sz w:val="26"/>
          <w:szCs w:val="26"/>
        </w:rPr>
        <w:t xml:space="preserve"> вступил</w:t>
      </w:r>
      <w:r>
        <w:rPr>
          <w:rFonts w:ascii="Times New Roman" w:eastAsia="Times New Roman" w:hAnsi="Times New Roman" w:cs="Times New Roman"/>
          <w:sz w:val="26"/>
          <w:szCs w:val="26"/>
        </w:rPr>
        <w:t>о</w:t>
      </w:r>
      <w:r>
        <w:rPr>
          <w:rFonts w:ascii="Times New Roman" w:eastAsia="Times New Roman" w:hAnsi="Times New Roman" w:cs="Times New Roman"/>
          <w:sz w:val="26"/>
          <w:szCs w:val="26"/>
        </w:rPr>
        <w:t xml:space="preserve"> в законную силу </w:t>
      </w:r>
      <w:r>
        <w:rPr>
          <w:rFonts w:ascii="Times New Roman" w:eastAsia="Times New Roman" w:hAnsi="Times New Roman" w:cs="Times New Roman"/>
          <w:sz w:val="26"/>
          <w:szCs w:val="26"/>
        </w:rPr>
        <w:t>26 февраля 2024</w:t>
      </w:r>
      <w:r>
        <w:rPr>
          <w:rFonts w:ascii="Times New Roman" w:eastAsia="Times New Roman" w:hAnsi="Times New Roman" w:cs="Times New Roman"/>
          <w:sz w:val="26"/>
          <w:szCs w:val="26"/>
        </w:rPr>
        <w:t xml:space="preserve"> года</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Согласно ст. 32.7 Кодекса Российской Федерации об административных правонарушениях,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подтверждающие специальное право (в частности, водительское удостоверение при лишении права управления транспортными средствами), в орган, исполняющий этот вид административного наказания, а в случае утраты указанных документов заявить об этом в указанный орган в тот же срок.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pPr>
        <w:spacing w:before="0" w:after="0"/>
        <w:ind w:firstLine="709"/>
        <w:jc w:val="both"/>
        <w:rPr>
          <w:sz w:val="26"/>
          <w:szCs w:val="26"/>
        </w:rPr>
      </w:pPr>
      <w:r>
        <w:rPr>
          <w:rFonts w:ascii="Times New Roman" w:eastAsia="Times New Roman" w:hAnsi="Times New Roman" w:cs="Times New Roman"/>
          <w:sz w:val="26"/>
          <w:szCs w:val="26"/>
        </w:rPr>
        <w:t>Действие нарушителя правильно квалифицировано по части 2 статьи 12.7 КоАП РФ.</w:t>
      </w:r>
    </w:p>
    <w:p>
      <w:pPr>
        <w:spacing w:before="0" w:after="0"/>
        <w:ind w:firstLine="709"/>
        <w:jc w:val="both"/>
        <w:rPr>
          <w:sz w:val="26"/>
          <w:szCs w:val="26"/>
        </w:rPr>
      </w:pPr>
      <w:r>
        <w:rPr>
          <w:rFonts w:ascii="Times New Roman" w:eastAsia="Times New Roman" w:hAnsi="Times New Roman" w:cs="Times New Roman"/>
          <w:sz w:val="26"/>
          <w:szCs w:val="26"/>
        </w:rPr>
        <w:t>Оснований для прекращения производства по делу об административном правонарушении не имеется.</w:t>
      </w:r>
    </w:p>
    <w:p>
      <w:pPr>
        <w:spacing w:before="0" w:after="0"/>
        <w:ind w:firstLine="709"/>
        <w:jc w:val="both"/>
        <w:rPr>
          <w:sz w:val="26"/>
          <w:szCs w:val="26"/>
        </w:rPr>
      </w:pPr>
      <w:r>
        <w:rPr>
          <w:rFonts w:ascii="Times New Roman" w:eastAsia="Times New Roman" w:hAnsi="Times New Roman" w:cs="Times New Roman"/>
          <w:sz w:val="26"/>
          <w:szCs w:val="26"/>
        </w:rPr>
        <w:t xml:space="preserve">Оценивая всю совокупность представленных по делу доказательств, мировой судья считает вину </w:t>
      </w:r>
      <w:r>
        <w:rPr>
          <w:rFonts w:ascii="Times New Roman" w:eastAsia="Times New Roman" w:hAnsi="Times New Roman" w:cs="Times New Roman"/>
          <w:sz w:val="26"/>
          <w:szCs w:val="26"/>
        </w:rPr>
        <w:t>Зеленск</w:t>
      </w:r>
      <w:r>
        <w:rPr>
          <w:rFonts w:ascii="Times New Roman" w:eastAsia="Times New Roman" w:hAnsi="Times New Roman" w:cs="Times New Roman"/>
          <w:sz w:val="26"/>
          <w:szCs w:val="26"/>
        </w:rPr>
        <w:t>ого</w:t>
      </w:r>
      <w:r>
        <w:rPr>
          <w:rFonts w:ascii="Times New Roman" w:eastAsia="Times New Roman" w:hAnsi="Times New Roman" w:cs="Times New Roman"/>
          <w:sz w:val="26"/>
          <w:szCs w:val="26"/>
        </w:rPr>
        <w:t xml:space="preserve"> А.В. </w:t>
      </w:r>
      <w:r>
        <w:rPr>
          <w:rFonts w:ascii="Times New Roman" w:eastAsia="Times New Roman" w:hAnsi="Times New Roman" w:cs="Times New Roman"/>
          <w:sz w:val="26"/>
          <w:szCs w:val="26"/>
        </w:rPr>
        <w:t xml:space="preserve">в совершении административного правонарушения установленной и квалифицирует его действия по ч. 2 ст. 12.7 Кодекса Российской Федерации об административных правонарушениях как управление транспортным средством водителем, лишенным права управления транспортными средствами. </w:t>
      </w:r>
    </w:p>
    <w:p>
      <w:pPr>
        <w:spacing w:before="0" w:after="0"/>
        <w:ind w:firstLine="709"/>
        <w:jc w:val="both"/>
        <w:rPr>
          <w:sz w:val="26"/>
          <w:szCs w:val="26"/>
        </w:rPr>
      </w:pPr>
      <w:r>
        <w:rPr>
          <w:rFonts w:ascii="Times New Roman" w:eastAsia="Times New Roman" w:hAnsi="Times New Roman" w:cs="Times New Roman"/>
          <w:sz w:val="26"/>
          <w:szCs w:val="26"/>
        </w:rPr>
        <w:t>При назначении административного наказания мировой судья учитывает характер совершенного административного правонарушения, личность виновного, его имущественное положение, его отношение к совершенному правонарушению</w:t>
      </w:r>
      <w:r>
        <w:rPr>
          <w:rFonts w:ascii="Times New Roman" w:eastAsia="Times New Roman" w:hAnsi="Times New Roman" w:cs="Times New Roman"/>
          <w:sz w:val="26"/>
          <w:szCs w:val="26"/>
        </w:rPr>
        <w:t>, который хотя и признает вину в совершенном правонарушении, утверждает, что раскаивается, однако продолжает совершать правонарушения</w:t>
      </w:r>
      <w:r>
        <w:rPr>
          <w:rFonts w:ascii="Times New Roman" w:eastAsia="Times New Roman" w:hAnsi="Times New Roman" w:cs="Times New Roman"/>
          <w:sz w:val="26"/>
          <w:szCs w:val="26"/>
        </w:rPr>
        <w:t xml:space="preserve"> в области дорожного движения</w:t>
      </w:r>
      <w:r>
        <w:rPr>
          <w:rFonts w:ascii="Times New Roman" w:eastAsia="Times New Roman" w:hAnsi="Times New Roman" w:cs="Times New Roman"/>
          <w:sz w:val="26"/>
          <w:szCs w:val="26"/>
        </w:rPr>
        <w:t>.</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При назначении административного наказания мировой судья учитывает характер совершенного административного правонарушения, его общественную опасность, личность виновного, его семейное и имущественное положение, его отношение к совершенному правонарушению, который должных выводов не делает, продолжает совершать правонарушения в области правил дорожного движения, также учитывает, отсутствие обстоятельств, смягчающих административную ответственность, предусмотренных ст. 4.2 КоАП РФ, наличие обстоятельства, отягчающего административную ответственность, предусмотренную ст. 4.3 КоАП РФ – повторное совершение однородного правонарушения, мировой судья приходит к выводу о назначении </w:t>
      </w:r>
      <w:r>
        <w:rPr>
          <w:rFonts w:ascii="Times New Roman" w:eastAsia="Times New Roman" w:hAnsi="Times New Roman" w:cs="Times New Roman"/>
          <w:sz w:val="26"/>
          <w:szCs w:val="26"/>
        </w:rPr>
        <w:t>Зеленско</w:t>
      </w:r>
      <w:r>
        <w:rPr>
          <w:rFonts w:ascii="Times New Roman" w:eastAsia="Times New Roman" w:hAnsi="Times New Roman" w:cs="Times New Roman"/>
          <w:sz w:val="26"/>
          <w:szCs w:val="26"/>
        </w:rPr>
        <w:t>му</w:t>
      </w:r>
      <w:r>
        <w:rPr>
          <w:rFonts w:ascii="Times New Roman" w:eastAsia="Times New Roman" w:hAnsi="Times New Roman" w:cs="Times New Roman"/>
          <w:sz w:val="26"/>
          <w:szCs w:val="26"/>
        </w:rPr>
        <w:t xml:space="preserve"> А.В. </w:t>
      </w:r>
      <w:r>
        <w:rPr>
          <w:rFonts w:ascii="Times New Roman" w:eastAsia="Times New Roman" w:hAnsi="Times New Roman" w:cs="Times New Roman"/>
          <w:sz w:val="26"/>
          <w:szCs w:val="26"/>
        </w:rPr>
        <w:t xml:space="preserve">административного </w:t>
      </w:r>
      <w:r>
        <w:rPr>
          <w:rFonts w:ascii="Times New Roman" w:eastAsia="Times New Roman" w:hAnsi="Times New Roman" w:cs="Times New Roman"/>
          <w:sz w:val="26"/>
          <w:szCs w:val="26"/>
        </w:rPr>
        <w:t xml:space="preserve">наказания в виде административного ареста поскольку указанный вид наказания, с наибольшим эффектом достигнет цели административного наказания, предусмотренной </w:t>
      </w:r>
      <w:hyperlink r:id="rId5" w:anchor="/document/12125267/entry/31" w:history="1">
        <w:r>
          <w:rPr>
            <w:rFonts w:ascii="Times New Roman" w:eastAsia="Times New Roman" w:hAnsi="Times New Roman" w:cs="Times New Roman"/>
            <w:color w:val="0000EE"/>
            <w:sz w:val="26"/>
            <w:szCs w:val="26"/>
          </w:rPr>
          <w:t>ст. 3.1</w:t>
        </w:r>
      </w:hyperlink>
      <w:r>
        <w:rPr>
          <w:rFonts w:ascii="Times New Roman" w:eastAsia="Times New Roman" w:hAnsi="Times New Roman" w:cs="Times New Roman"/>
          <w:sz w:val="26"/>
          <w:szCs w:val="26"/>
        </w:rPr>
        <w:t xml:space="preserve"> КоАП РФ, а именно: предупреждение совершения новых правонарушений.</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Обстоятельств, препятствующих назначению </w:t>
      </w:r>
      <w:r>
        <w:rPr>
          <w:rFonts w:ascii="Times New Roman" w:eastAsia="Times New Roman" w:hAnsi="Times New Roman" w:cs="Times New Roman"/>
          <w:sz w:val="26"/>
          <w:szCs w:val="26"/>
        </w:rPr>
        <w:t xml:space="preserve">Зеленскому А.В. </w:t>
      </w:r>
      <w:r>
        <w:rPr>
          <w:rFonts w:ascii="Times New Roman" w:eastAsia="Times New Roman" w:hAnsi="Times New Roman" w:cs="Times New Roman"/>
          <w:sz w:val="26"/>
          <w:szCs w:val="26"/>
        </w:rPr>
        <w:t>данного вида наказания, не установлено.</w:t>
      </w:r>
    </w:p>
    <w:p>
      <w:pPr>
        <w:spacing w:before="0" w:after="0"/>
        <w:ind w:firstLine="709"/>
        <w:jc w:val="both"/>
        <w:rPr>
          <w:sz w:val="26"/>
          <w:szCs w:val="26"/>
        </w:rPr>
      </w:pPr>
      <w:r>
        <w:rPr>
          <w:rFonts w:ascii="Times New Roman" w:eastAsia="Times New Roman" w:hAnsi="Times New Roman" w:cs="Times New Roman"/>
          <w:sz w:val="26"/>
          <w:szCs w:val="26"/>
        </w:rPr>
        <w:t xml:space="preserve">На основании изложенного, руководствуясь </w:t>
      </w:r>
      <w:r>
        <w:rPr>
          <w:rFonts w:ascii="Times New Roman" w:eastAsia="Times New Roman" w:hAnsi="Times New Roman" w:cs="Times New Roman"/>
          <w:sz w:val="26"/>
          <w:szCs w:val="26"/>
        </w:rPr>
        <w:t>ст.ст</w:t>
      </w:r>
      <w:r>
        <w:rPr>
          <w:rFonts w:ascii="Times New Roman" w:eastAsia="Times New Roman" w:hAnsi="Times New Roman" w:cs="Times New Roman"/>
          <w:sz w:val="26"/>
          <w:szCs w:val="26"/>
        </w:rPr>
        <w:t>. 29.9 - 29.11 Кодекса РФ об административных правонарушениях,</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
    <w:p>
      <w:pPr>
        <w:spacing w:before="0" w:after="0"/>
        <w:ind w:firstLine="709"/>
        <w:rPr>
          <w:sz w:val="26"/>
          <w:szCs w:val="26"/>
        </w:rPr>
      </w:pPr>
    </w:p>
    <w:p>
      <w:pPr>
        <w:spacing w:before="0" w:after="0"/>
        <w:jc w:val="center"/>
        <w:rPr>
          <w:sz w:val="26"/>
          <w:szCs w:val="26"/>
        </w:rPr>
      </w:pPr>
      <w:r>
        <w:rPr>
          <w:rFonts w:ascii="Times New Roman" w:eastAsia="Times New Roman" w:hAnsi="Times New Roman" w:cs="Times New Roman"/>
          <w:sz w:val="26"/>
          <w:szCs w:val="26"/>
        </w:rPr>
        <w:t>ПОСТАНОВИЛ:</w:t>
      </w:r>
    </w:p>
    <w:p>
      <w:pPr>
        <w:spacing w:before="0" w:after="0"/>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 xml:space="preserve">Зеленского Александра Васильевича </w:t>
      </w:r>
      <w:r>
        <w:rPr>
          <w:rFonts w:ascii="Times New Roman" w:eastAsia="Times New Roman" w:hAnsi="Times New Roman" w:cs="Times New Roman"/>
          <w:sz w:val="26"/>
          <w:szCs w:val="26"/>
        </w:rPr>
        <w:t xml:space="preserve">признать виновным в совершении </w:t>
      </w:r>
      <w:r>
        <w:rPr>
          <w:rFonts w:ascii="Times New Roman" w:eastAsia="Times New Roman" w:hAnsi="Times New Roman" w:cs="Times New Roman"/>
          <w:sz w:val="26"/>
          <w:szCs w:val="26"/>
        </w:rPr>
        <w:t xml:space="preserve">административного правонарушения, предусмотренного </w:t>
      </w:r>
      <w:r>
        <w:rPr>
          <w:rFonts w:ascii="Times New Roman" w:eastAsia="Times New Roman" w:hAnsi="Times New Roman" w:cs="Times New Roman"/>
          <w:sz w:val="26"/>
          <w:szCs w:val="26"/>
        </w:rPr>
        <w:t xml:space="preserve">частью 2 </w:t>
      </w:r>
      <w:r>
        <w:rPr>
          <w:rFonts w:ascii="Times New Roman" w:eastAsia="Times New Roman" w:hAnsi="Times New Roman" w:cs="Times New Roman"/>
          <w:sz w:val="26"/>
          <w:szCs w:val="26"/>
        </w:rPr>
        <w:t xml:space="preserve">статьи </w:t>
      </w:r>
      <w:r>
        <w:rPr>
          <w:rFonts w:ascii="Times New Roman" w:eastAsia="Times New Roman" w:hAnsi="Times New Roman" w:cs="Times New Roman"/>
          <w:sz w:val="26"/>
          <w:szCs w:val="26"/>
        </w:rPr>
        <w:t xml:space="preserve">12.7 </w:t>
      </w:r>
      <w:r>
        <w:rPr>
          <w:rFonts w:ascii="Times New Roman" w:eastAsia="Times New Roman" w:hAnsi="Times New Roman" w:cs="Times New Roman"/>
          <w:sz w:val="26"/>
          <w:szCs w:val="26"/>
        </w:rPr>
        <w:t xml:space="preserve">Кодекса РФ об административных правонарушениях, и </w:t>
      </w:r>
      <w:r>
        <w:rPr>
          <w:rFonts w:ascii="Times New Roman" w:eastAsia="Times New Roman" w:hAnsi="Times New Roman" w:cs="Times New Roman"/>
          <w:sz w:val="26"/>
          <w:szCs w:val="26"/>
        </w:rPr>
        <w:t>подвергнуть административному наказанию в</w:t>
      </w:r>
      <w:r>
        <w:rPr>
          <w:rFonts w:ascii="Times New Roman" w:eastAsia="Times New Roman" w:hAnsi="Times New Roman" w:cs="Times New Roman"/>
          <w:sz w:val="26"/>
          <w:szCs w:val="26"/>
        </w:rPr>
        <w:t xml:space="preserve"> виде административного ареста сроком на 10 (десять) суток.</w:t>
      </w:r>
    </w:p>
    <w:p>
      <w:pPr>
        <w:widowControl w:val="0"/>
        <w:spacing w:before="0" w:after="0"/>
        <w:ind w:firstLine="709"/>
        <w:jc w:val="both"/>
        <w:rPr>
          <w:sz w:val="26"/>
          <w:szCs w:val="26"/>
        </w:rPr>
      </w:pPr>
      <w:r>
        <w:rPr>
          <w:rFonts w:ascii="Times New Roman" w:eastAsia="Times New Roman" w:hAnsi="Times New Roman" w:cs="Times New Roman"/>
          <w:sz w:val="26"/>
          <w:szCs w:val="26"/>
        </w:rPr>
        <w:t>Постановление подлежит немедленному исполнению.</w:t>
      </w:r>
    </w:p>
    <w:p>
      <w:pPr>
        <w:widowControl w:val="0"/>
        <w:spacing w:before="0" w:after="0"/>
        <w:ind w:firstLine="709"/>
        <w:jc w:val="both"/>
        <w:rPr>
          <w:sz w:val="26"/>
          <w:szCs w:val="26"/>
        </w:rPr>
      </w:pPr>
      <w:r>
        <w:rPr>
          <w:rFonts w:ascii="Times New Roman" w:eastAsia="Times New Roman" w:hAnsi="Times New Roman" w:cs="Times New Roman"/>
          <w:sz w:val="26"/>
          <w:szCs w:val="26"/>
        </w:rPr>
        <w:t>Исполнение наказания возложить на ИВС ОМВД России по г. Лангепасу.</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Срок административного наказания исчислять с момента доставления </w:t>
      </w:r>
      <w:r>
        <w:rPr>
          <w:rFonts w:ascii="Times New Roman" w:eastAsia="Times New Roman" w:hAnsi="Times New Roman" w:cs="Times New Roman"/>
          <w:sz w:val="26"/>
          <w:szCs w:val="26"/>
        </w:rPr>
        <w:t>Зеленского Александра Васильевича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ИВС ОМВД России по г. Лангепасу.</w:t>
      </w:r>
    </w:p>
    <w:p>
      <w:pPr>
        <w:widowControl w:val="0"/>
        <w:spacing w:before="0" w:after="0"/>
        <w:ind w:right="48" w:firstLine="708"/>
        <w:jc w:val="both"/>
        <w:rPr>
          <w:sz w:val="26"/>
          <w:szCs w:val="26"/>
        </w:rPr>
      </w:pPr>
      <w:r>
        <w:rPr>
          <w:rFonts w:ascii="Times New Roman" w:eastAsia="Times New Roman" w:hAnsi="Times New Roman" w:cs="Times New Roman"/>
          <w:sz w:val="26"/>
          <w:szCs w:val="26"/>
        </w:rPr>
        <w:t xml:space="preserve">Зачесть в срок административного ареста время с момента доставления Зеленского </w:t>
      </w:r>
      <w:r>
        <w:rPr>
          <w:rFonts w:ascii="Times New Roman" w:eastAsia="Times New Roman" w:hAnsi="Times New Roman" w:cs="Times New Roman"/>
          <w:sz w:val="26"/>
          <w:szCs w:val="26"/>
        </w:rPr>
        <w:t xml:space="preserve">А.В. </w:t>
      </w:r>
      <w:r>
        <w:rPr>
          <w:rFonts w:ascii="Times New Roman" w:eastAsia="Times New Roman" w:hAnsi="Times New Roman" w:cs="Times New Roman"/>
          <w:sz w:val="26"/>
          <w:szCs w:val="26"/>
        </w:rPr>
        <w:t xml:space="preserve">на судебный участок № 1 Нижневартовского судебного района с </w:t>
      </w:r>
      <w:r>
        <w:rPr>
          <w:rFonts w:ascii="Times New Roman" w:eastAsia="Times New Roman" w:hAnsi="Times New Roman" w:cs="Times New Roman"/>
          <w:sz w:val="26"/>
          <w:szCs w:val="26"/>
        </w:rPr>
        <w:t>09</w:t>
      </w:r>
      <w:r>
        <w:rPr>
          <w:rFonts w:ascii="Times New Roman" w:eastAsia="Times New Roman" w:hAnsi="Times New Roman" w:cs="Times New Roman"/>
          <w:sz w:val="26"/>
          <w:szCs w:val="26"/>
        </w:rPr>
        <w:t xml:space="preserve"> часов </w:t>
      </w:r>
      <w:r>
        <w:rPr>
          <w:rFonts w:ascii="Times New Roman" w:eastAsia="Times New Roman" w:hAnsi="Times New Roman" w:cs="Times New Roman"/>
          <w:sz w:val="26"/>
          <w:szCs w:val="26"/>
        </w:rPr>
        <w:t>5</w:t>
      </w:r>
      <w:r>
        <w:rPr>
          <w:rFonts w:ascii="Times New Roman" w:eastAsia="Times New Roman" w:hAnsi="Times New Roman" w:cs="Times New Roman"/>
          <w:sz w:val="26"/>
          <w:szCs w:val="26"/>
        </w:rPr>
        <w:t xml:space="preserve">0 минут </w:t>
      </w:r>
      <w:r>
        <w:rPr>
          <w:rFonts w:ascii="Times New Roman" w:eastAsia="Times New Roman" w:hAnsi="Times New Roman" w:cs="Times New Roman"/>
          <w:sz w:val="26"/>
          <w:szCs w:val="26"/>
        </w:rPr>
        <w:t>20 марта</w:t>
      </w:r>
      <w:r>
        <w:rPr>
          <w:rFonts w:ascii="Times New Roman" w:eastAsia="Times New Roman" w:hAnsi="Times New Roman" w:cs="Times New Roman"/>
          <w:sz w:val="26"/>
          <w:szCs w:val="26"/>
        </w:rPr>
        <w:t xml:space="preserve"> 2024 года до момента доставления в ИВС ОМВД России по г. Лангепасу. </w:t>
      </w:r>
    </w:p>
    <w:p>
      <w:pPr>
        <w:spacing w:before="0" w:after="0"/>
        <w:ind w:firstLine="709"/>
        <w:jc w:val="both"/>
        <w:rPr>
          <w:sz w:val="26"/>
          <w:szCs w:val="26"/>
        </w:rPr>
      </w:pPr>
      <w:r>
        <w:rPr>
          <w:rFonts w:ascii="Times New Roman" w:eastAsia="Times New Roman" w:hAnsi="Times New Roman" w:cs="Times New Roman"/>
          <w:sz w:val="26"/>
          <w:szCs w:val="26"/>
        </w:rPr>
        <w:t>Постановление может быть обжаловано в течение десяти суток со дня вручения или получения копии постановления в Нижневартовский районный суд ХМАО - Югры через мирового судью судебного участка № 1 Нижневартовского судебного района.</w:t>
      </w:r>
      <w:r>
        <w:rPr>
          <w:rFonts w:ascii="Times New Roman" w:eastAsia="Times New Roman" w:hAnsi="Times New Roman" w:cs="Times New Roman"/>
          <w:sz w:val="26"/>
          <w:szCs w:val="26"/>
        </w:rPr>
        <w:t xml:space="preserve">  </w:t>
      </w:r>
    </w:p>
    <w:p>
      <w:pPr>
        <w:spacing w:before="0" w:after="0"/>
        <w:jc w:val="both"/>
        <w:rPr>
          <w:sz w:val="26"/>
          <w:szCs w:val="26"/>
        </w:rPr>
      </w:pPr>
    </w:p>
    <w:p>
      <w:pPr>
        <w:spacing w:before="0" w:after="0"/>
        <w:jc w:val="both"/>
        <w:rPr>
          <w:sz w:val="26"/>
          <w:szCs w:val="26"/>
        </w:rPr>
      </w:pPr>
    </w:p>
    <w:p>
      <w:pPr>
        <w:spacing w:before="0" w:after="0"/>
        <w:jc w:val="both"/>
        <w:rPr>
          <w:sz w:val="26"/>
          <w:szCs w:val="26"/>
        </w:rPr>
      </w:pPr>
    </w:p>
    <w:p>
      <w:pPr>
        <w:spacing w:before="0" w:after="0"/>
        <w:rPr>
          <w:sz w:val="26"/>
          <w:szCs w:val="26"/>
        </w:rPr>
      </w:pPr>
      <w:r>
        <w:rPr>
          <w:rFonts w:ascii="Times New Roman" w:eastAsia="Times New Roman" w:hAnsi="Times New Roman" w:cs="Times New Roman"/>
          <w:sz w:val="26"/>
          <w:szCs w:val="26"/>
        </w:rPr>
        <w:t>Мировой судья: подпись</w:t>
      </w:r>
    </w:p>
    <w:p>
      <w:pPr>
        <w:spacing w:before="0" w:after="0"/>
        <w:rPr>
          <w:sz w:val="26"/>
          <w:szCs w:val="26"/>
        </w:rPr>
      </w:pPr>
      <w:r>
        <w:rPr>
          <w:rFonts w:ascii="Times New Roman" w:eastAsia="Times New Roman" w:hAnsi="Times New Roman" w:cs="Times New Roman"/>
          <w:sz w:val="26"/>
          <w:szCs w:val="26"/>
        </w:rPr>
        <w:t>Копия верна</w:t>
      </w:r>
    </w:p>
    <w:p>
      <w:pPr>
        <w:spacing w:before="0" w:after="0"/>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Г.Х. Янбаева</w:t>
      </w:r>
    </w:p>
    <w:sectPr>
      <w:headerReference w:type="default" r:id="rId6"/>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040998"/>
      <w:placeholder>
        <w:docPart w:val="DefaultPlaceholder_22675703"/>
      </w:placeholder>
      <w:showingPlcHdr/>
      <w:richText/>
    </w:sdtPr>
    <w:sdtContent>
      <w:p>
        <w:pPr>
          <w:spacing w:before="0" w:after="0"/>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rFonts w:ascii="Times New Roman" w:eastAsia="Times New Roman" w:hAnsi="Times New Roman" w:cs="Times New Roman"/>
            <w:sz w:val="20"/>
            <w:szCs w:val="20"/>
          </w:rPr>
          <w:t>1</w:t>
        </w:r>
        <w:r>
          <w:rPr>
            <w:rFonts w:ascii="Times New Roman" w:eastAsia="Times New Roman" w:hAnsi="Times New Roman" w:cs="Times New Roman"/>
            <w:sz w:val="20"/>
            <w:szCs w:val="20"/>
          </w:rPr>
          <w:fldChar w:fldCharType="end"/>
        </w:r>
      </w:p>
    </w:sdtContent>
  </w:sdt>
  <w:p>
    <w:pPr>
      <w:spacing w:before="0" w:after="0"/>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PassportDatagrp-23rplc-8">
    <w:name w:val="cat-PassportData grp-23 rplc-8"/>
    <w:basedOn w:val="DefaultParagraphFont"/>
  </w:style>
  <w:style w:type="character" w:customStyle="1" w:styleId="cat-Addressgrp-2rplc-9">
    <w:name w:val="cat-Address grp-2 rplc-9"/>
    <w:basedOn w:val="DefaultParagraphFont"/>
  </w:style>
  <w:style w:type="character" w:customStyle="1" w:styleId="cat-Addressgrp-3rplc-10">
    <w:name w:val="cat-Address grp-3 rplc-10"/>
    <w:basedOn w:val="DefaultParagraphFont"/>
  </w:style>
  <w:style w:type="character" w:customStyle="1" w:styleId="cat-CarNumbergrp-27rplc-15">
    <w:name w:val="cat-CarNumber grp-27 rplc-15"/>
    <w:basedOn w:val="DefaultParagraphFont"/>
  </w:style>
  <w:style w:type="character" w:customStyle="1" w:styleId="cat-CarNumbergrp-27rplc-26">
    <w:name w:val="cat-CarNumber grp-27 rplc-26"/>
    <w:basedOn w:val="DefaultParagraphFont"/>
  </w:style>
  <w:style w:type="character" w:customStyle="1" w:styleId="cat-CarNumbergrp-27rplc-30">
    <w:name w:val="cat-CarNumber grp-27 rplc-30"/>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25267.262" TargetMode="External" /><Relationship Id="rId5" Type="http://schemas.openxmlformats.org/officeDocument/2006/relationships/hyperlink" Target="http://msud.garant.ru/" TargetMode="External" /><Relationship Id="rId6" Type="http://schemas.openxmlformats.org/officeDocument/2006/relationships/header" Target="header1.xml" /><Relationship Id="rId7" Type="http://schemas.openxmlformats.org/officeDocument/2006/relationships/glossaryDocument" Target="glossary/document.xml" /><Relationship Id="rId8"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2C46A06D-076D-4EBC-8AA1-C4C8215DB361}"/>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